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41" w:rsidRPr="00EF35BD" w:rsidRDefault="00926541" w:rsidP="00926541">
      <w:pPr>
        <w:ind w:firstLine="284"/>
        <w:jc w:val="center"/>
        <w:rPr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19200" cy="1876425"/>
            <wp:effectExtent l="0" t="0" r="0" b="9525"/>
            <wp:docPr id="1" name="Рисунок 1" descr="Описание: C:\Documents and Settings\User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41" w:rsidRPr="00EF35BD" w:rsidRDefault="00926541" w:rsidP="00926541">
      <w:pPr>
        <w:rPr>
          <w:lang w:eastAsia="ru-RU"/>
        </w:rPr>
      </w:pPr>
    </w:p>
    <w:p w:rsidR="00926541" w:rsidRPr="00EF35BD" w:rsidRDefault="00926541" w:rsidP="00926541">
      <w:pPr>
        <w:rPr>
          <w:lang w:eastAsia="ru-RU"/>
        </w:rPr>
      </w:pPr>
    </w:p>
    <w:p w:rsidR="00926541" w:rsidRPr="00EF35BD" w:rsidRDefault="00926541" w:rsidP="00926541">
      <w:pPr>
        <w:rPr>
          <w:lang w:eastAsia="ru-RU"/>
        </w:rPr>
      </w:pPr>
    </w:p>
    <w:p w:rsidR="00926541" w:rsidRPr="00BC57E0" w:rsidRDefault="00926541" w:rsidP="00926541">
      <w:pPr>
        <w:jc w:val="center"/>
        <w:rPr>
          <w:rFonts w:ascii="PT Astra Serif" w:hAnsi="PT Astra Serif"/>
          <w:sz w:val="36"/>
          <w:szCs w:val="36"/>
        </w:rPr>
      </w:pPr>
      <w:r w:rsidRPr="00BC57E0">
        <w:rPr>
          <w:rFonts w:ascii="PT Astra Serif" w:hAnsi="PT Astra Serif"/>
          <w:sz w:val="36"/>
          <w:szCs w:val="36"/>
        </w:rPr>
        <w:t>Информационная карта участника</w:t>
      </w:r>
    </w:p>
    <w:p w:rsidR="00926541" w:rsidRPr="00BC57E0" w:rsidRDefault="00926541" w:rsidP="00926541">
      <w:pPr>
        <w:jc w:val="center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муниципального</w:t>
      </w:r>
      <w:r w:rsidRPr="00BC57E0">
        <w:rPr>
          <w:rFonts w:ascii="PT Astra Serif" w:hAnsi="PT Astra Serif"/>
          <w:sz w:val="36"/>
          <w:szCs w:val="36"/>
        </w:rPr>
        <w:t xml:space="preserve"> этапа</w:t>
      </w:r>
    </w:p>
    <w:p w:rsidR="00926541" w:rsidRPr="00BC57E0" w:rsidRDefault="00926541" w:rsidP="00926541">
      <w:pPr>
        <w:jc w:val="center"/>
        <w:rPr>
          <w:rFonts w:ascii="PT Astra Serif" w:hAnsi="PT Astra Serif"/>
          <w:sz w:val="26"/>
          <w:szCs w:val="26"/>
        </w:rPr>
      </w:pPr>
      <w:r w:rsidRPr="00BC57E0">
        <w:rPr>
          <w:rFonts w:ascii="PT Astra Serif" w:hAnsi="PT Astra Serif"/>
          <w:sz w:val="36"/>
          <w:szCs w:val="36"/>
        </w:rPr>
        <w:t>Всероссийского конкурса</w:t>
      </w:r>
    </w:p>
    <w:p w:rsidR="00926541" w:rsidRDefault="00926541" w:rsidP="00926541">
      <w:pPr>
        <w:jc w:val="center"/>
        <w:rPr>
          <w:rStyle w:val="a6"/>
          <w:rFonts w:ascii="PT Astra Serif" w:hAnsi="PT Astra Serif"/>
          <w:color w:val="00B050"/>
          <w:sz w:val="40"/>
          <w:szCs w:val="40"/>
        </w:rPr>
      </w:pPr>
      <w:r w:rsidRPr="00BC57E0">
        <w:rPr>
          <w:rStyle w:val="a6"/>
          <w:rFonts w:ascii="PT Astra Serif" w:hAnsi="PT Astra Serif"/>
          <w:color w:val="00B050"/>
          <w:sz w:val="40"/>
          <w:szCs w:val="40"/>
        </w:rPr>
        <w:t>У</w:t>
      </w:r>
      <w:r>
        <w:rPr>
          <w:rStyle w:val="a6"/>
          <w:rFonts w:ascii="PT Astra Serif" w:hAnsi="PT Astra Serif"/>
          <w:color w:val="00B050"/>
          <w:sz w:val="40"/>
          <w:szCs w:val="40"/>
        </w:rPr>
        <w:t xml:space="preserve">читель года России </w:t>
      </w:r>
    </w:p>
    <w:p w:rsidR="00926541" w:rsidRPr="00BC57E0" w:rsidRDefault="00926541" w:rsidP="00926541">
      <w:pPr>
        <w:jc w:val="center"/>
        <w:rPr>
          <w:rStyle w:val="a6"/>
          <w:rFonts w:ascii="PT Astra Serif" w:hAnsi="PT Astra Serif"/>
          <w:color w:val="00B050"/>
          <w:sz w:val="40"/>
          <w:szCs w:val="40"/>
        </w:rPr>
      </w:pPr>
      <w:r>
        <w:rPr>
          <w:rStyle w:val="a6"/>
          <w:rFonts w:ascii="PT Astra Serif" w:hAnsi="PT Astra Serif"/>
          <w:color w:val="00B050"/>
          <w:sz w:val="40"/>
          <w:szCs w:val="40"/>
        </w:rPr>
        <w:t xml:space="preserve">В </w:t>
      </w:r>
      <w:proofErr w:type="spellStart"/>
      <w:r>
        <w:rPr>
          <w:rStyle w:val="a6"/>
          <w:rFonts w:ascii="PT Astra Serif" w:hAnsi="PT Astra Serif"/>
          <w:color w:val="00B050"/>
          <w:sz w:val="40"/>
          <w:szCs w:val="40"/>
        </w:rPr>
        <w:t>Молчановском</w:t>
      </w:r>
      <w:proofErr w:type="spellEnd"/>
      <w:r>
        <w:rPr>
          <w:rStyle w:val="a6"/>
          <w:rFonts w:ascii="PT Astra Serif" w:hAnsi="PT Astra Serif"/>
          <w:color w:val="00B050"/>
          <w:sz w:val="40"/>
          <w:szCs w:val="40"/>
        </w:rPr>
        <w:t xml:space="preserve"> районе 2024 года</w:t>
      </w:r>
    </w:p>
    <w:p w:rsidR="00926541" w:rsidRDefault="00926541" w:rsidP="00926541">
      <w:pPr>
        <w:jc w:val="center"/>
        <w:rPr>
          <w:rFonts w:ascii="PT Astra Serif" w:hAnsi="PT Astra Serif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142240</wp:posOffset>
                </wp:positionV>
                <wp:extent cx="5867400" cy="8636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541" w:rsidRPr="00EF35BD" w:rsidRDefault="00926541" w:rsidP="00926541">
                            <w:pPr>
                              <w:ind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35BD">
                              <w:rPr>
                                <w:sz w:val="18"/>
                                <w:szCs w:val="18"/>
                              </w:rPr>
                              <w:t xml:space="preserve">Информационная карта — это документ, по которому участник будет представлен на сайте конкурса, в публикациях, сборниках материалов для жюри. </w:t>
                            </w:r>
                            <w:r w:rsidRPr="00EF35BD">
                              <w:rPr>
                                <w:sz w:val="18"/>
                                <w:szCs w:val="18"/>
                              </w:rPr>
                              <w:br/>
                              <w:t>Оформляя информационную карту, необходимо убрать все подсказки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(в том числе и эту)</w:t>
                            </w:r>
                            <w:r w:rsidRPr="00EF35BD">
                              <w:rPr>
                                <w:sz w:val="18"/>
                                <w:szCs w:val="18"/>
                              </w:rPr>
                              <w:t>, не изменять и не применять другого оформления.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F35BD">
                              <w:rPr>
                                <w:sz w:val="18"/>
                                <w:szCs w:val="18"/>
                              </w:rPr>
                              <w:t>Информационная карта должна быть заполнена в электронном виде, а также распечатана, сброшюрована и представлена в бумажном и электронном виде вместе с другими документами.)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20.25pt;margin-top:11.2pt;width:462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" filled="f" stroked="f">
                <v:textbox>
                  <w:txbxContent>
                    <w:p w:rsidR="00926541" w:rsidRPr="00EF35BD" w:rsidRDefault="00926541" w:rsidP="00926541">
                      <w:pPr>
                        <w:ind w:firstLine="28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F35BD">
                        <w:rPr>
                          <w:sz w:val="18"/>
                          <w:szCs w:val="18"/>
                        </w:rPr>
                        <w:t xml:space="preserve">Информационная карта — это документ, по которому участник будет представлен на сайте конкурса, в публикациях, сборниках материалов для жюри. </w:t>
                      </w:r>
                      <w:r w:rsidRPr="00EF35BD">
                        <w:rPr>
                          <w:sz w:val="18"/>
                          <w:szCs w:val="18"/>
                        </w:rPr>
                        <w:br/>
                        <w:t>Оформляя информационную карту, необходимо убрать все подсказки</w:t>
                      </w:r>
                      <w:r>
                        <w:rPr>
                          <w:sz w:val="18"/>
                          <w:szCs w:val="18"/>
                        </w:rPr>
                        <w:t xml:space="preserve"> (в том числе и эту)</w:t>
                      </w:r>
                      <w:r w:rsidRPr="00EF35BD">
                        <w:rPr>
                          <w:sz w:val="18"/>
                          <w:szCs w:val="18"/>
                        </w:rPr>
                        <w:t>, не изменять и не применять другого оформления.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F35BD">
                        <w:rPr>
                          <w:sz w:val="18"/>
                          <w:szCs w:val="18"/>
                        </w:rPr>
                        <w:t>Информационная карта должна быть заполнена в электронном виде, а также распечатана, сброшюрована и представлена в бумажном и электронном виде вместе с другими документами.)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654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jc w:val="center"/>
        <w:rPr>
          <w:rFonts w:ascii="PT Astra Serif" w:hAnsi="PT Astra Serif"/>
          <w:b/>
          <w:i/>
          <w:sz w:val="26"/>
          <w:szCs w:val="26"/>
        </w:rPr>
      </w:pPr>
      <w:r w:rsidRPr="001F6A31">
        <w:rPr>
          <w:rFonts w:ascii="PT Astra Serif" w:hAnsi="PT Astra Serif"/>
          <w:b/>
          <w:i/>
          <w:sz w:val="26"/>
          <w:szCs w:val="26"/>
        </w:rPr>
        <w:t>Фамилия,</w:t>
      </w:r>
    </w:p>
    <w:p w:rsidR="00926541" w:rsidRPr="001F6A31" w:rsidRDefault="00926541" w:rsidP="00926541">
      <w:pPr>
        <w:jc w:val="center"/>
        <w:rPr>
          <w:rFonts w:ascii="PT Astra Serif" w:hAnsi="PT Astra Serif"/>
          <w:b/>
          <w:i/>
          <w:sz w:val="26"/>
          <w:szCs w:val="26"/>
        </w:rPr>
      </w:pPr>
      <w:r w:rsidRPr="001F6A31">
        <w:rPr>
          <w:rFonts w:ascii="PT Astra Serif" w:hAnsi="PT Astra Serif"/>
          <w:b/>
          <w:i/>
          <w:sz w:val="26"/>
          <w:szCs w:val="26"/>
        </w:rPr>
        <w:t>имя, отчество</w:t>
      </w:r>
    </w:p>
    <w:p w:rsidR="00926541" w:rsidRDefault="00926541" w:rsidP="00926541">
      <w:pPr>
        <w:tabs>
          <w:tab w:val="left" w:pos="3030"/>
        </w:tabs>
        <w:rPr>
          <w:rFonts w:ascii="PT Astra Serif" w:hAnsi="PT Astra Serif"/>
          <w:sz w:val="26"/>
          <w:szCs w:val="26"/>
        </w:rPr>
      </w:pPr>
    </w:p>
    <w:p w:rsidR="00926541" w:rsidRDefault="00926541" w:rsidP="00926541">
      <w:pPr>
        <w:tabs>
          <w:tab w:val="left" w:pos="3030"/>
        </w:tabs>
        <w:rPr>
          <w:rFonts w:ascii="PT Astra Serif" w:hAnsi="PT Astra Serif"/>
          <w:b/>
          <w:sz w:val="26"/>
          <w:szCs w:val="26"/>
        </w:rPr>
      </w:pPr>
    </w:p>
    <w:p w:rsidR="00926541" w:rsidRDefault="00926541" w:rsidP="00926541">
      <w:pPr>
        <w:tabs>
          <w:tab w:val="left" w:pos="3030"/>
        </w:tabs>
        <w:rPr>
          <w:rFonts w:ascii="PT Astra Serif" w:hAnsi="PT Astra Serif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21590</wp:posOffset>
                </wp:positionV>
                <wp:extent cx="4646295" cy="668020"/>
                <wp:effectExtent l="19050" t="19050" r="20955" b="1778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6295" cy="66802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64.65pt;margin-top:1.7pt;width:365.85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" filled="f" strokecolor="#00b050" strokeweight="3pt">
                <v:path arrowok="t"/>
              </v:roundrect>
            </w:pict>
          </mc:Fallback>
        </mc:AlternateContent>
      </w:r>
    </w:p>
    <w:p w:rsidR="00926541" w:rsidRPr="001F6A31" w:rsidRDefault="00926541" w:rsidP="00926541">
      <w:pPr>
        <w:tabs>
          <w:tab w:val="left" w:pos="3030"/>
        </w:tabs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>Девиз:</w:t>
      </w:r>
    </w:p>
    <w:p w:rsidR="0092654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6840"/>
      </w:tblGrid>
      <w:tr w:rsidR="00926541" w:rsidRPr="001F6A31" w:rsidTr="001A609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br w:type="page"/>
            </w:r>
            <w:r w:rsidRPr="001F6A31">
              <w:rPr>
                <w:rFonts w:ascii="PT Astra Serif" w:hAnsi="PT Astra Serif"/>
                <w:sz w:val="26"/>
                <w:szCs w:val="26"/>
              </w:rPr>
              <w:br w:type="page"/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(фотопортрет </w:t>
            </w:r>
            <w:r w:rsidRPr="001F6A31">
              <w:rPr>
                <w:rFonts w:ascii="PT Astra Serif" w:hAnsi="PT Astra Serif"/>
                <w:sz w:val="26"/>
                <w:szCs w:val="26"/>
              </w:rPr>
              <w:br/>
              <w:t>4</w:t>
            </w:r>
            <w:r w:rsidRPr="001F6A31">
              <w:rPr>
                <w:rFonts w:ascii="PT Astra Serif" w:hAnsi="PT Astra Serif"/>
                <w:sz w:val="26"/>
                <w:szCs w:val="26"/>
              </w:rPr>
              <w:sym w:font="Symbol" w:char="00B4"/>
            </w:r>
            <w:r w:rsidRPr="001F6A31">
              <w:rPr>
                <w:rFonts w:ascii="PT Astra Serif" w:hAnsi="PT Astra Serif"/>
                <w:sz w:val="26"/>
                <w:szCs w:val="26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54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Информационная карта участника</w:t>
            </w:r>
          </w:p>
          <w:p w:rsidR="0092654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_ муниципального    </w:t>
            </w:r>
            <w:r w:rsidRPr="001F6A31">
              <w:rPr>
                <w:rFonts w:ascii="PT Astra Serif" w:hAnsi="PT Astra Serif"/>
                <w:b/>
                <w:sz w:val="26"/>
                <w:szCs w:val="26"/>
              </w:rPr>
              <w:t>этапа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Всероссийского конкурса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«Учитель года России»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-2024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______________________________________________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(фамилия)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______________________________________________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(имя, отчество)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(______________________________________________)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</w:t>
            </w:r>
            <w:r w:rsidRPr="001F6A31">
              <w:rPr>
                <w:rFonts w:ascii="PT Astra Serif" w:hAnsi="PT Astra Serif"/>
              </w:rPr>
              <w:t xml:space="preserve">наименование </w:t>
            </w:r>
            <w:r>
              <w:rPr>
                <w:rFonts w:ascii="PT Astra Serif" w:hAnsi="PT Astra Serif"/>
              </w:rPr>
              <w:t>муниципального образования</w:t>
            </w:r>
            <w:r w:rsidRPr="001F6A31">
              <w:rPr>
                <w:rFonts w:ascii="PT Astra Serif" w:hAnsi="PT Astra Serif"/>
              </w:rPr>
              <w:t xml:space="preserve"> Томской области</w:t>
            </w:r>
            <w:r w:rsidRPr="001F6A31">
              <w:rPr>
                <w:rFonts w:ascii="PT Astra Serif" w:hAnsi="PT Astra Serif"/>
                <w:sz w:val="22"/>
                <w:szCs w:val="26"/>
              </w:rPr>
              <w:t>)</w:t>
            </w:r>
          </w:p>
          <w:p w:rsidR="00926541" w:rsidRPr="001F6A31" w:rsidRDefault="00926541" w:rsidP="001A6099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26541" w:rsidRPr="001F6A31" w:rsidRDefault="00926541" w:rsidP="00926541">
      <w:pPr>
        <w:spacing w:line="240" w:lineRule="exact"/>
        <w:ind w:firstLine="360"/>
        <w:jc w:val="both"/>
        <w:rPr>
          <w:rFonts w:ascii="PT Astra Serif" w:hAnsi="PT Astra Serif"/>
          <w:sz w:val="26"/>
          <w:szCs w:val="26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55"/>
      </w:tblGrid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1. Общие сведения</w:t>
            </w: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Населенный пункт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27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27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Место рождения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2. Работа</w:t>
            </w: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Место работы (полное и краткое наименование образовательной организации в соответствии с </w:t>
            </w: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1F6A31">
              <w:rPr>
                <w:rFonts w:ascii="PT Astra Serif" w:hAnsi="PT Astra Serif"/>
                <w:sz w:val="26"/>
                <w:szCs w:val="26"/>
              </w:rPr>
              <w:t>ставом)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дрес сайта образовательной организации в сети «Интернет»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Преподаваемые предметы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721036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721036">
              <w:rPr>
                <w:rFonts w:ascii="PT Astra Serif" w:hAnsi="PT Astra Serif"/>
                <w:sz w:val="26"/>
                <w:szCs w:val="26"/>
              </w:rPr>
              <w:t xml:space="preserve">Фамилия, имя, отчество руководителя образовательной организации, в которой работает участник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B46EFA">
              <w:rPr>
                <w:rFonts w:ascii="PT Astra Serif" w:hAnsi="PT Astra Serif"/>
                <w:sz w:val="26"/>
                <w:szCs w:val="26"/>
              </w:rPr>
              <w:t>Общий трудовой стаж (полных лет на</w:t>
            </w:r>
            <w:proofErr w:type="gramEnd"/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 xml:space="preserve">момент заполнения </w:t>
            </w:r>
            <w:proofErr w:type="spellStart"/>
            <w:r w:rsidRPr="00B46EFA">
              <w:rPr>
                <w:rFonts w:ascii="PT Astra Serif" w:hAnsi="PT Astra Serif"/>
                <w:sz w:val="26"/>
                <w:szCs w:val="26"/>
              </w:rPr>
              <w:t>инфокарты</w:t>
            </w:r>
            <w:proofErr w:type="spellEnd"/>
            <w:r w:rsidRPr="00B46EFA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B46EFA">
              <w:rPr>
                <w:rFonts w:ascii="PT Astra Serif" w:hAnsi="PT Astra Serif"/>
                <w:sz w:val="26"/>
                <w:szCs w:val="26"/>
              </w:rPr>
              <w:t>Общий педагогический стаж (полных</w:t>
            </w:r>
            <w:proofErr w:type="gramEnd"/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 xml:space="preserve">лет на момент заполнения </w:t>
            </w:r>
            <w:proofErr w:type="spellStart"/>
            <w:r w:rsidRPr="00B46EFA">
              <w:rPr>
                <w:rFonts w:ascii="PT Astra Serif" w:hAnsi="PT Astra Serif"/>
                <w:sz w:val="26"/>
                <w:szCs w:val="26"/>
              </w:rPr>
              <w:t>инфокарты</w:t>
            </w:r>
            <w:proofErr w:type="spellEnd"/>
            <w:r w:rsidRPr="00B46EFA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Квали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фикационная категория (если она </w:t>
            </w:r>
            <w:r w:rsidRPr="00B46EFA">
              <w:rPr>
                <w:rFonts w:ascii="PT Astra Serif" w:hAnsi="PT Astra Serif"/>
                <w:sz w:val="26"/>
                <w:szCs w:val="26"/>
              </w:rPr>
              <w:t>имеется), дата установления</w:t>
            </w:r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квалификационной категории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Участие в разработке и реализации</w:t>
            </w:r>
          </w:p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муниципальных, региональных,</w:t>
            </w:r>
          </w:p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федеральных, международных</w:t>
            </w:r>
          </w:p>
          <w:p w:rsidR="00926541" w:rsidRPr="00B46EFA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46EFA">
              <w:rPr>
                <w:rFonts w:ascii="PT Astra Serif" w:hAnsi="PT Astra Serif"/>
                <w:sz w:val="26"/>
                <w:szCs w:val="26"/>
              </w:rPr>
              <w:t>образовательных программ и проектов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46EFA">
              <w:rPr>
                <w:rFonts w:ascii="PT Astra Serif" w:hAnsi="PT Astra Serif"/>
                <w:sz w:val="26"/>
                <w:szCs w:val="26"/>
              </w:rPr>
              <w:t>(с указанием статуса участия)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121651">
              <w:rPr>
                <w:rFonts w:ascii="PT Astra Serif" w:hAnsi="PT Astra Serif"/>
                <w:sz w:val="26"/>
                <w:szCs w:val="26"/>
              </w:rPr>
              <w:t>Послужной список (места и сроки работы за последние 5 лет)</w:t>
            </w:r>
            <w:r w:rsidRPr="001F6A31">
              <w:rPr>
                <w:rFonts w:ascii="PT Astra Serif" w:hAnsi="PT Astra Serif"/>
                <w:sz w:val="26"/>
                <w:szCs w:val="26"/>
              </w:rPr>
              <w:t> </w:t>
            </w:r>
            <w:proofErr w:type="gram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3. Образование</w:t>
            </w: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Полное н</w:t>
            </w:r>
            <w:r w:rsidRPr="001F6A31">
              <w:rPr>
                <w:rFonts w:ascii="PT Astra Serif" w:hAnsi="PT Astra Serif"/>
                <w:sz w:val="26"/>
                <w:szCs w:val="26"/>
              </w:rPr>
              <w:t xml:space="preserve">азвание и год окончания </w:t>
            </w:r>
            <w:r>
              <w:rPr>
                <w:rFonts w:ascii="PT Astra Serif" w:hAnsi="PT Astra Serif"/>
                <w:sz w:val="26"/>
                <w:szCs w:val="26"/>
              </w:rPr>
              <w:t>организации</w:t>
            </w:r>
            <w:r w:rsidRPr="001F6A31">
              <w:rPr>
                <w:rFonts w:ascii="PT Astra Serif" w:hAnsi="PT Astra Serif"/>
                <w:sz w:val="26"/>
                <w:szCs w:val="26"/>
              </w:rPr>
              <w:t xml:space="preserve"> профессионального образования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Дополнительное профессиональное</w:t>
            </w:r>
          </w:p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образование за последние три года</w:t>
            </w:r>
          </w:p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121651">
              <w:rPr>
                <w:rFonts w:ascii="PT Astra Serif" w:hAnsi="PT Astra Serif"/>
                <w:sz w:val="26"/>
                <w:szCs w:val="26"/>
              </w:rPr>
              <w:t>(наименования дополнительных</w:t>
            </w:r>
            <w:proofErr w:type="gramEnd"/>
          </w:p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профессиональных программ, места и</w:t>
            </w:r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сроки их освоения)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2165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Знание иностранных языков, уровень</w:t>
            </w:r>
          </w:p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владения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2165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Наличие ученой степени, группа</w:t>
            </w:r>
          </w:p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научных специальностей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21651">
              <w:rPr>
                <w:rFonts w:ascii="PT Astra Serif" w:hAnsi="PT Astra Serif"/>
                <w:i/>
                <w:sz w:val="26"/>
                <w:szCs w:val="26"/>
              </w:rPr>
              <w:t>Название диссертационной работы</w:t>
            </w:r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21651">
              <w:rPr>
                <w:rFonts w:ascii="PT Astra Serif" w:hAnsi="PT Astra Serif"/>
                <w:i/>
                <w:sz w:val="26"/>
                <w:szCs w:val="26"/>
              </w:rPr>
              <w:t>(работ)</w:t>
            </w:r>
            <w:r>
              <w:rPr>
                <w:rStyle w:val="a5"/>
                <w:rFonts w:ascii="PT Astra Serif" w:hAnsi="PT Astra Serif"/>
                <w:i/>
                <w:sz w:val="26"/>
                <w:szCs w:val="26"/>
              </w:rPr>
              <w:footnoteReference w:id="1"/>
            </w:r>
            <w:r w:rsidRPr="001F6A3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Основные публикации (в т. ч. брошюры, книги)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 xml:space="preserve">4. </w:t>
            </w:r>
            <w:r w:rsidRPr="00121651">
              <w:rPr>
                <w:rFonts w:ascii="PT Astra Serif" w:hAnsi="PT Astra Serif"/>
                <w:b/>
                <w:sz w:val="26"/>
                <w:szCs w:val="26"/>
              </w:rPr>
              <w:t>Социально значимая деятельность</w:t>
            </w: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2165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Членство в Профсоюзе</w:t>
            </w:r>
          </w:p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(наименование, дата вступления)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Участие в д</w:t>
            </w:r>
            <w:r>
              <w:rPr>
                <w:rFonts w:ascii="PT Astra Serif" w:hAnsi="PT Astra Serif"/>
                <w:sz w:val="26"/>
                <w:szCs w:val="26"/>
              </w:rPr>
              <w:t>ругих общественных организациях </w:t>
            </w:r>
            <w:r w:rsidRPr="00121651">
              <w:rPr>
                <w:rFonts w:ascii="PT Astra Serif" w:hAnsi="PT Astra Serif"/>
                <w:sz w:val="26"/>
                <w:szCs w:val="26"/>
              </w:rPr>
              <w:t>(наименование, направление деятельности и дата вступления)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21651">
              <w:rPr>
                <w:rFonts w:ascii="PT Astra Serif" w:hAnsi="PT Astra Serif"/>
                <w:sz w:val="26"/>
                <w:szCs w:val="26"/>
              </w:rPr>
              <w:t>Участие в волонтерской деятельности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5. Семья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Семейное положение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  <w:tab w:val="center" w:pos="4677"/>
                <w:tab w:val="right" w:pos="935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Дети (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пол</w:t>
            </w:r>
            <w:r w:rsidRPr="001F6A31">
              <w:rPr>
                <w:rFonts w:ascii="PT Astra Serif" w:hAnsi="PT Astra Serif"/>
                <w:i/>
                <w:sz w:val="26"/>
                <w:szCs w:val="26"/>
              </w:rPr>
              <w:t xml:space="preserve"> и возраст)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 xml:space="preserve">6. </w:t>
            </w:r>
            <w:r w:rsidRPr="00121651">
              <w:rPr>
                <w:rFonts w:ascii="PT Astra Serif" w:hAnsi="PT Astra Serif"/>
                <w:b/>
                <w:sz w:val="26"/>
                <w:szCs w:val="26"/>
              </w:rPr>
              <w:t xml:space="preserve">Материалы для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размещения на сайте Оператора Конкурса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Мне нравится работать учителем, потому что…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Как учителю мне еще предстоит научиться…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Чему вы научились у своих учеников?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В чем заключаются ваши профессиональные амбиции?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Хобби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Адреса в сети «Интернет» (блог, страницы в социальных сетях и т.д.), где можно познакомиться с участником и публикуемыми им материалами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lastRenderedPageBreak/>
              <w:t xml:space="preserve">Ссылка на </w:t>
            </w:r>
            <w:proofErr w:type="spellStart"/>
            <w:r w:rsidRPr="00BB6DE3">
              <w:rPr>
                <w:color w:val="auto"/>
                <w:sz w:val="23"/>
                <w:szCs w:val="23"/>
              </w:rPr>
              <w:t>видеоэссе</w:t>
            </w:r>
            <w:proofErr w:type="spellEnd"/>
            <w:r w:rsidRPr="00BB6DE3">
              <w:rPr>
                <w:color w:val="auto"/>
                <w:sz w:val="23"/>
                <w:szCs w:val="23"/>
              </w:rPr>
              <w:t xml:space="preserve"> участника, </w:t>
            </w:r>
            <w:proofErr w:type="gramStart"/>
            <w:r w:rsidRPr="00BB6DE3">
              <w:rPr>
                <w:color w:val="auto"/>
                <w:sz w:val="23"/>
                <w:szCs w:val="23"/>
              </w:rPr>
              <w:t>размещенное</w:t>
            </w:r>
            <w:proofErr w:type="gramEnd"/>
            <w:r w:rsidRPr="00BB6DE3">
              <w:rPr>
                <w:color w:val="auto"/>
                <w:sz w:val="23"/>
                <w:szCs w:val="23"/>
              </w:rPr>
              <w:t xml:space="preserve"> на официальном сайте образовательной организации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 xml:space="preserve">Ссылка на </w:t>
            </w:r>
            <w:proofErr w:type="spellStart"/>
            <w:r w:rsidRPr="00BB6DE3">
              <w:rPr>
                <w:color w:val="auto"/>
                <w:sz w:val="23"/>
                <w:szCs w:val="23"/>
              </w:rPr>
              <w:t>видеоэссе</w:t>
            </w:r>
            <w:proofErr w:type="spellEnd"/>
            <w:r w:rsidRPr="00BB6DE3">
              <w:rPr>
                <w:color w:val="auto"/>
                <w:sz w:val="23"/>
                <w:szCs w:val="23"/>
              </w:rPr>
              <w:t xml:space="preserve"> участника, </w:t>
            </w:r>
            <w:proofErr w:type="gramStart"/>
            <w:r w:rsidRPr="00BB6DE3">
              <w:rPr>
                <w:color w:val="auto"/>
                <w:sz w:val="23"/>
                <w:szCs w:val="23"/>
              </w:rPr>
              <w:t>размещенное</w:t>
            </w:r>
            <w:proofErr w:type="gramEnd"/>
            <w:r w:rsidRPr="00BB6DE3">
              <w:rPr>
                <w:color w:val="auto"/>
                <w:sz w:val="23"/>
                <w:szCs w:val="23"/>
              </w:rPr>
              <w:t xml:space="preserve"> на официальном сайте муниципального органа управления образованием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BB6DE3" w:rsidRDefault="00926541" w:rsidP="001A6099">
            <w:pPr>
              <w:pStyle w:val="Default"/>
              <w:rPr>
                <w:color w:val="auto"/>
                <w:sz w:val="23"/>
                <w:szCs w:val="23"/>
              </w:rPr>
            </w:pPr>
            <w:r w:rsidRPr="00BB6DE3">
              <w:rPr>
                <w:color w:val="auto"/>
                <w:sz w:val="23"/>
                <w:szCs w:val="23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7. Контакты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BB6DE3">
              <w:rPr>
                <w:rFonts w:ascii="PT Astra Serif" w:hAnsi="PT Astra Serif"/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3454"/>
              </w:tabs>
              <w:rPr>
                <w:rFonts w:ascii="PT Astra Serif" w:hAnsi="PT Astra Serif"/>
                <w:sz w:val="26"/>
                <w:szCs w:val="26"/>
              </w:rPr>
            </w:pPr>
            <w:r w:rsidRPr="00BB6DE3">
              <w:rPr>
                <w:rFonts w:ascii="PT Astra Serif" w:hAnsi="PT Astra Serif"/>
                <w:sz w:val="26"/>
                <w:szCs w:val="26"/>
              </w:rPr>
              <w:t>Мобильный телефон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2898"/>
              </w:tabs>
              <w:rPr>
                <w:rFonts w:ascii="PT Astra Serif" w:hAnsi="PT Astra Serif"/>
                <w:sz w:val="26"/>
                <w:szCs w:val="26"/>
              </w:rPr>
            </w:pPr>
            <w:r w:rsidRPr="00BB6DE3">
              <w:rPr>
                <w:rFonts w:ascii="PT Astra Serif" w:hAnsi="PT Astra Serif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B6DE3">
              <w:rPr>
                <w:rFonts w:ascii="PT Astra Serif" w:hAnsi="PT Astra Serif"/>
                <w:sz w:val="26"/>
                <w:szCs w:val="26"/>
              </w:rPr>
              <w:t>Рабочий адрес с индексом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BB6DE3">
              <w:rPr>
                <w:rFonts w:ascii="PT Astra Serif" w:hAnsi="PT Astra Serif"/>
                <w:sz w:val="26"/>
                <w:szCs w:val="26"/>
              </w:rPr>
              <w:t>Рабочий телефон с междугородним кодом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8. Документы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ИНН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Свидетельство пенсионного государственного страхования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9. Личные банковские реквизиты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Наименование банка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Корреспондентский счет банка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БИК банка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ИНН банка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Расчетный счет банка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Лицевой счет получателя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Pr="001F6A31">
              <w:rPr>
                <w:rFonts w:ascii="PT Astra Serif" w:hAnsi="PT Astra Serif"/>
                <w:b/>
                <w:sz w:val="26"/>
                <w:szCs w:val="26"/>
              </w:rPr>
              <w:t xml:space="preserve">.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Заявка на проведение конкурсного урока</w:t>
            </w: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Название предмета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F6A31" w:rsidTr="001A6099">
        <w:trPr>
          <w:cantSplit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41" w:rsidRPr="001F6A31" w:rsidRDefault="00926541" w:rsidP="001A6099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Класс (возрастная группа)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26541" w:rsidRPr="00121651" w:rsidTr="001A6099">
        <w:trPr>
          <w:cantSplit/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926541" w:rsidRPr="001F6A31" w:rsidRDefault="00926541" w:rsidP="001A6099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21651">
              <w:rPr>
                <w:rFonts w:ascii="PT Astra Serif" w:hAnsi="PT Astra Serif"/>
                <w:b/>
                <w:sz w:val="26"/>
                <w:szCs w:val="26"/>
              </w:rPr>
              <w:t xml:space="preserve">10. Фотопортрет (не более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Pr="00121651">
              <w:rPr>
                <w:rFonts w:ascii="PT Astra Serif" w:hAnsi="PT Astra Serif"/>
                <w:b/>
                <w:sz w:val="26"/>
                <w:szCs w:val="26"/>
              </w:rPr>
              <w:t xml:space="preserve"> фотографий)</w:t>
            </w:r>
          </w:p>
        </w:tc>
      </w:tr>
    </w:tbl>
    <w:p w:rsidR="00926541" w:rsidRPr="001F6A31" w:rsidRDefault="00926541" w:rsidP="00926541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Правильность сведений, представленных в информационной карте, подтверждаю:</w:t>
      </w:r>
    </w:p>
    <w:p w:rsidR="00926541" w:rsidRPr="001F6A31" w:rsidRDefault="00926541" w:rsidP="00926541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</w:p>
    <w:p w:rsidR="00926541" w:rsidRPr="001F6A31" w:rsidRDefault="00926541" w:rsidP="00926541">
      <w:pPr>
        <w:tabs>
          <w:tab w:val="left" w:pos="426"/>
        </w:tabs>
        <w:ind w:left="567" w:hanging="709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                                  _____________________________</w:t>
      </w:r>
    </w:p>
    <w:p w:rsidR="00926541" w:rsidRPr="001F6A31" w:rsidRDefault="00926541" w:rsidP="00926541">
      <w:pPr>
        <w:tabs>
          <w:tab w:val="left" w:pos="426"/>
        </w:tabs>
        <w:ind w:left="567" w:hanging="709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(фамилия, имя, отчество участника)</w:t>
      </w:r>
      <w:r w:rsidRPr="001F6A31">
        <w:rPr>
          <w:rFonts w:ascii="PT Astra Serif" w:hAnsi="PT Astra Serif"/>
          <w:sz w:val="26"/>
          <w:szCs w:val="26"/>
        </w:rPr>
        <w:t xml:space="preserve">                                                       </w:t>
      </w:r>
      <w:r w:rsidRPr="001F6A31">
        <w:rPr>
          <w:rFonts w:ascii="PT Astra Serif" w:hAnsi="PT Astra Serif"/>
          <w:sz w:val="22"/>
          <w:szCs w:val="22"/>
        </w:rPr>
        <w:t>(подпись)</w:t>
      </w:r>
    </w:p>
    <w:p w:rsidR="00926541" w:rsidRPr="001F6A31" w:rsidRDefault="00926541" w:rsidP="00926541">
      <w:pPr>
        <w:tabs>
          <w:tab w:val="left" w:pos="426"/>
        </w:tabs>
        <w:jc w:val="center"/>
        <w:rPr>
          <w:rFonts w:ascii="PT Astra Serif" w:hAnsi="PT Astra Serif"/>
          <w:sz w:val="26"/>
          <w:szCs w:val="26"/>
        </w:rPr>
      </w:pPr>
    </w:p>
    <w:p w:rsidR="00926541" w:rsidRPr="00AB32E6" w:rsidRDefault="00926541" w:rsidP="00926541">
      <w:pPr>
        <w:tabs>
          <w:tab w:val="left" w:pos="426"/>
        </w:tabs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«____» __________ 20____ г.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</w:t>
      </w:r>
    </w:p>
    <w:p w:rsidR="00926541" w:rsidRDefault="00926541" w:rsidP="00926541">
      <w:pPr>
        <w:pStyle w:val="a7"/>
        <w:spacing w:line="240" w:lineRule="auto"/>
        <w:rPr>
          <w:rFonts w:ascii="PT Astra Serif" w:hAnsi="PT Astra Serif"/>
          <w:i/>
          <w:sz w:val="24"/>
          <w:szCs w:val="26"/>
        </w:rPr>
      </w:pPr>
    </w:p>
    <w:p w:rsidR="00926541" w:rsidRDefault="00926541" w:rsidP="00926541">
      <w:pPr>
        <w:pStyle w:val="a7"/>
        <w:spacing w:line="240" w:lineRule="auto"/>
        <w:rPr>
          <w:rFonts w:ascii="PT Astra Serif" w:hAnsi="PT Astra Serif"/>
          <w:i/>
          <w:sz w:val="24"/>
          <w:szCs w:val="26"/>
        </w:rPr>
      </w:pPr>
    </w:p>
    <w:p w:rsidR="00926541" w:rsidRPr="00C44854" w:rsidRDefault="00926541" w:rsidP="00926541">
      <w:pPr>
        <w:pStyle w:val="a7"/>
        <w:spacing w:line="240" w:lineRule="auto"/>
        <w:ind w:firstLine="0"/>
        <w:rPr>
          <w:rFonts w:ascii="PT Astra Serif" w:hAnsi="PT Astra Serif"/>
          <w:i/>
          <w:sz w:val="24"/>
          <w:szCs w:val="26"/>
        </w:rPr>
      </w:pPr>
      <w:r w:rsidRPr="00C44854">
        <w:rPr>
          <w:rFonts w:ascii="PT Astra Serif" w:hAnsi="PT Astra Serif"/>
          <w:i/>
          <w:sz w:val="24"/>
          <w:szCs w:val="26"/>
        </w:rPr>
        <w:t>Примечание:</w:t>
      </w:r>
    </w:p>
    <w:p w:rsidR="00926541" w:rsidRPr="00C44854" w:rsidRDefault="00926541" w:rsidP="00926541">
      <w:pPr>
        <w:ind w:firstLine="284"/>
        <w:jc w:val="both"/>
        <w:rPr>
          <w:rFonts w:ascii="PT Astra Serif" w:hAnsi="PT Astra Serif"/>
          <w:i/>
          <w:szCs w:val="26"/>
        </w:rPr>
      </w:pPr>
      <w:r w:rsidRPr="00C44854">
        <w:rPr>
          <w:rFonts w:ascii="PT Astra Serif" w:hAnsi="PT Astra Serif"/>
          <w:i/>
          <w:szCs w:val="26"/>
        </w:rPr>
        <w:t xml:space="preserve">Информационная карта — это документ, по которому участник будет представлен на сайте регионального этапа Конкурса, в публикациях, сборниках материалов для жюри. </w:t>
      </w:r>
    </w:p>
    <w:p w:rsidR="00926541" w:rsidRPr="00C44854" w:rsidRDefault="00926541" w:rsidP="00926541">
      <w:pPr>
        <w:ind w:firstLine="284"/>
        <w:jc w:val="both"/>
        <w:rPr>
          <w:rFonts w:ascii="PT Astra Serif" w:hAnsi="PT Astra Serif"/>
          <w:i/>
          <w:szCs w:val="26"/>
        </w:rPr>
      </w:pPr>
      <w:r w:rsidRPr="00C44854">
        <w:rPr>
          <w:rFonts w:ascii="PT Astra Serif" w:hAnsi="PT Astra Serif"/>
          <w:i/>
          <w:szCs w:val="26"/>
        </w:rPr>
        <w:t>Оформляя информационную карту, необходимо убрать все подсказки, не изменять и не применять другого оформления.</w:t>
      </w:r>
    </w:p>
    <w:p w:rsidR="007F3004" w:rsidRDefault="00926541" w:rsidP="00926541">
      <w:r w:rsidRPr="00C44854">
        <w:rPr>
          <w:rFonts w:ascii="PT Astra Serif" w:hAnsi="PT Astra Serif"/>
          <w:i/>
          <w:szCs w:val="26"/>
        </w:rPr>
        <w:t>Информационная карта должна быть заполнена в электронном виде, и направлена Оператору Конкурса в виде электронного документа в трёх вариантах: с расширением .</w:t>
      </w:r>
      <w:proofErr w:type="spellStart"/>
      <w:r w:rsidRPr="00C44854">
        <w:rPr>
          <w:rFonts w:ascii="PT Astra Serif" w:hAnsi="PT Astra Serif"/>
          <w:i/>
          <w:szCs w:val="26"/>
          <w:lang w:val="en-US"/>
        </w:rPr>
        <w:t>docx</w:t>
      </w:r>
      <w:proofErr w:type="spellEnd"/>
      <w:r w:rsidRPr="00C44854">
        <w:rPr>
          <w:rFonts w:ascii="PT Astra Serif" w:hAnsi="PT Astra Serif"/>
          <w:i/>
          <w:szCs w:val="26"/>
        </w:rPr>
        <w:t xml:space="preserve"> и .</w:t>
      </w:r>
      <w:proofErr w:type="spellStart"/>
      <w:r w:rsidRPr="00C44854">
        <w:rPr>
          <w:rFonts w:ascii="PT Astra Serif" w:hAnsi="PT Astra Serif"/>
          <w:i/>
          <w:szCs w:val="26"/>
          <w:lang w:val="en-US"/>
        </w:rPr>
        <w:t>pdf</w:t>
      </w:r>
      <w:proofErr w:type="spellEnd"/>
      <w:r w:rsidRPr="00C44854">
        <w:rPr>
          <w:rFonts w:ascii="PT Astra Serif" w:hAnsi="PT Astra Serif"/>
          <w:i/>
          <w:szCs w:val="26"/>
        </w:rPr>
        <w:t>, а также сброшюрована и представлена в бумажном виде</w:t>
      </w:r>
      <w:bookmarkStart w:id="0" w:name="_GoBack"/>
      <w:bookmarkEnd w:id="0"/>
    </w:p>
    <w:sectPr w:rsidR="007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41" w:rsidRDefault="00926541" w:rsidP="00926541">
      <w:r>
        <w:separator/>
      </w:r>
    </w:p>
  </w:endnote>
  <w:endnote w:type="continuationSeparator" w:id="0">
    <w:p w:rsidR="00926541" w:rsidRDefault="00926541" w:rsidP="0092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41" w:rsidRDefault="00926541" w:rsidP="00926541">
      <w:r>
        <w:separator/>
      </w:r>
    </w:p>
  </w:footnote>
  <w:footnote w:type="continuationSeparator" w:id="0">
    <w:p w:rsidR="00926541" w:rsidRDefault="00926541" w:rsidP="00926541">
      <w:r>
        <w:continuationSeparator/>
      </w:r>
    </w:p>
  </w:footnote>
  <w:footnote w:id="1">
    <w:p w:rsidR="00926541" w:rsidRPr="00AB32E6" w:rsidRDefault="00926541" w:rsidP="00926541">
      <w:pPr>
        <w:pStyle w:val="a3"/>
        <w:rPr>
          <w:rFonts w:ascii="PT Astra Serif" w:hAnsi="PT Astra Serif"/>
        </w:rPr>
      </w:pPr>
      <w:r>
        <w:rPr>
          <w:rStyle w:val="a5"/>
        </w:rPr>
        <w:footnoteRef/>
      </w:r>
      <w:r>
        <w:t xml:space="preserve"> </w:t>
      </w:r>
      <w:r w:rsidRPr="00AB32E6">
        <w:rPr>
          <w:rFonts w:ascii="PT Astra Serif" w:hAnsi="PT Astra Serif"/>
        </w:rPr>
        <w:t>Поля информационной карты, выделенные курсивом,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68"/>
    <w:rsid w:val="000C2F5F"/>
    <w:rsid w:val="001E3E1E"/>
    <w:rsid w:val="001F0668"/>
    <w:rsid w:val="00211C82"/>
    <w:rsid w:val="00285378"/>
    <w:rsid w:val="002E50FE"/>
    <w:rsid w:val="006D4F15"/>
    <w:rsid w:val="007A6062"/>
    <w:rsid w:val="007F3004"/>
    <w:rsid w:val="008E34C4"/>
    <w:rsid w:val="008E7DBD"/>
    <w:rsid w:val="00926541"/>
    <w:rsid w:val="00961A89"/>
    <w:rsid w:val="00992218"/>
    <w:rsid w:val="009C0275"/>
    <w:rsid w:val="009F38E1"/>
    <w:rsid w:val="00A35D2F"/>
    <w:rsid w:val="00BE7592"/>
    <w:rsid w:val="00C8073C"/>
    <w:rsid w:val="00D33E6B"/>
    <w:rsid w:val="00E810E4"/>
    <w:rsid w:val="00EE6A35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2654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2654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926541"/>
    <w:rPr>
      <w:rFonts w:cs="Times New Roman"/>
      <w:vertAlign w:val="superscript"/>
    </w:rPr>
  </w:style>
  <w:style w:type="character" w:styleId="a6">
    <w:name w:val="Intense Emphasis"/>
    <w:uiPriority w:val="21"/>
    <w:qFormat/>
    <w:rsid w:val="00926541"/>
    <w:rPr>
      <w:b/>
      <w:bCs/>
      <w:i/>
      <w:iCs/>
      <w:color w:val="4F81BD"/>
    </w:rPr>
  </w:style>
  <w:style w:type="paragraph" w:customStyle="1" w:styleId="a7">
    <w:name w:val="МОН"/>
    <w:basedOn w:val="a"/>
    <w:rsid w:val="00926541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customStyle="1" w:styleId="Default">
    <w:name w:val="Default"/>
    <w:rsid w:val="00926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65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2654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2654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926541"/>
    <w:rPr>
      <w:rFonts w:cs="Times New Roman"/>
      <w:vertAlign w:val="superscript"/>
    </w:rPr>
  </w:style>
  <w:style w:type="character" w:styleId="a6">
    <w:name w:val="Intense Emphasis"/>
    <w:uiPriority w:val="21"/>
    <w:qFormat/>
    <w:rsid w:val="00926541"/>
    <w:rPr>
      <w:b/>
      <w:bCs/>
      <w:i/>
      <w:iCs/>
      <w:color w:val="4F81BD"/>
    </w:rPr>
  </w:style>
  <w:style w:type="paragraph" w:customStyle="1" w:styleId="a7">
    <w:name w:val="МОН"/>
    <w:basedOn w:val="a"/>
    <w:rsid w:val="00926541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customStyle="1" w:styleId="Default">
    <w:name w:val="Default"/>
    <w:rsid w:val="00926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65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2024-01-16T03:15:00Z</dcterms:created>
  <dcterms:modified xsi:type="dcterms:W3CDTF">2024-01-16T03:15:00Z</dcterms:modified>
</cp:coreProperties>
</file>